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E5C5" w14:textId="745F0784" w:rsidR="00EE3F29" w:rsidRDefault="006A1284" w:rsidP="00EE3F29">
      <w:pPr>
        <w:rPr>
          <w:sz w:val="36"/>
        </w:rPr>
      </w:pPr>
      <w:r>
        <w:rPr>
          <w:rFonts w:ascii="Arial" w:hAnsi="Arial"/>
          <w:b/>
          <w:noProof/>
        </w:rPr>
        <w:drawing>
          <wp:inline distT="0" distB="0" distL="0" distR="0" wp14:anchorId="6FF0847A" wp14:editId="17F385C1">
            <wp:extent cx="881380" cy="91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91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3F29">
        <w:rPr>
          <w:rFonts w:ascii="Arial" w:hAnsi="Arial"/>
          <w:b/>
        </w:rPr>
        <w:t xml:space="preserve">     </w:t>
      </w:r>
      <w:r w:rsidR="00EE3F29" w:rsidRPr="008A5816">
        <w:rPr>
          <w:rFonts w:ascii="Verdana" w:hAnsi="Verdana"/>
          <w:b/>
          <w:color w:val="0000FF"/>
          <w:position w:val="44"/>
          <w:sz w:val="36"/>
        </w:rPr>
        <w:t>Derbyshire Netball Association</w:t>
      </w:r>
    </w:p>
    <w:p w14:paraId="3E35840B" w14:textId="77777777" w:rsidR="00A65747" w:rsidRPr="003C7123" w:rsidRDefault="00A65747">
      <w:pPr>
        <w:rPr>
          <w:rFonts w:ascii="Comic Sans MS" w:hAnsi="Comic Sans MS"/>
          <w:color w:val="000080"/>
          <w:sz w:val="40"/>
          <w:szCs w:val="40"/>
        </w:rPr>
      </w:pPr>
      <w:r w:rsidRPr="00B0476C">
        <w:rPr>
          <w:rFonts w:ascii="Comic Sans MS" w:hAnsi="Comic Sans MS"/>
          <w:color w:val="000080"/>
          <w:position w:val="6"/>
          <w:sz w:val="36"/>
        </w:rPr>
        <w:tab/>
      </w:r>
      <w:r w:rsidRPr="00B0476C">
        <w:rPr>
          <w:rFonts w:ascii="Comic Sans MS" w:hAnsi="Comic Sans MS"/>
          <w:color w:val="000080"/>
          <w:sz w:val="36"/>
        </w:rPr>
        <w:tab/>
      </w:r>
    </w:p>
    <w:p w14:paraId="26176CCB" w14:textId="77777777" w:rsidR="00A65747" w:rsidRPr="008A5816" w:rsidRDefault="00011D4E" w:rsidP="00961C15">
      <w:pPr>
        <w:jc w:val="center"/>
        <w:outlineLvl w:val="0"/>
        <w:rPr>
          <w:rFonts w:ascii="Calibri" w:hAnsi="Calibri" w:cs="Calibri"/>
          <w:b/>
          <w:color w:val="0000FF"/>
          <w:sz w:val="40"/>
          <w:szCs w:val="40"/>
          <w:lang w:val="en-GB"/>
        </w:rPr>
      </w:pPr>
      <w:r w:rsidRPr="008A5816">
        <w:rPr>
          <w:rFonts w:ascii="Calibri" w:hAnsi="Calibri" w:cs="Calibri"/>
          <w:b/>
          <w:color w:val="0000FF"/>
          <w:sz w:val="40"/>
          <w:szCs w:val="40"/>
          <w:lang w:val="en-GB"/>
        </w:rPr>
        <w:t xml:space="preserve">COACH OF THE YEAR </w:t>
      </w:r>
    </w:p>
    <w:p w14:paraId="6BB57691" w14:textId="77777777" w:rsidR="00A65747" w:rsidRPr="008A5816" w:rsidRDefault="00A65747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2B929C2D" w14:textId="77777777" w:rsidR="00A65747" w:rsidRPr="008A5816" w:rsidRDefault="00A65747">
      <w:pPr>
        <w:jc w:val="center"/>
        <w:rPr>
          <w:rFonts w:ascii="Calibri" w:hAnsi="Calibri" w:cs="Calibri"/>
          <w:sz w:val="24"/>
          <w:szCs w:val="24"/>
          <w:lang w:val="en-GB"/>
        </w:rPr>
      </w:pPr>
    </w:p>
    <w:p w14:paraId="327E3BCC" w14:textId="77777777" w:rsidR="00011D4E" w:rsidRPr="008A5816" w:rsidRDefault="00A65747" w:rsidP="00961C15">
      <w:pPr>
        <w:jc w:val="center"/>
        <w:outlineLvl w:val="0"/>
        <w:rPr>
          <w:rFonts w:ascii="Calibri" w:hAnsi="Calibri" w:cs="Calibri"/>
          <w:b/>
          <w:sz w:val="24"/>
          <w:szCs w:val="24"/>
          <w:lang w:val="en-GB"/>
        </w:rPr>
      </w:pPr>
      <w:r w:rsidRPr="008A5816">
        <w:rPr>
          <w:rFonts w:ascii="Calibri" w:hAnsi="Calibri" w:cs="Calibri"/>
          <w:b/>
          <w:sz w:val="24"/>
          <w:szCs w:val="24"/>
          <w:lang w:val="en-GB"/>
        </w:rPr>
        <w:t xml:space="preserve">This award was presented for the first time in 1989 </w:t>
      </w:r>
    </w:p>
    <w:p w14:paraId="2FC8C598" w14:textId="77777777" w:rsidR="00897DD9" w:rsidRPr="008A5816" w:rsidRDefault="00897DD9" w:rsidP="00961C15">
      <w:pPr>
        <w:jc w:val="center"/>
        <w:outlineLvl w:val="0"/>
        <w:rPr>
          <w:rFonts w:ascii="Calibri" w:hAnsi="Calibri" w:cs="Calibri"/>
          <w:b/>
          <w:sz w:val="24"/>
          <w:szCs w:val="24"/>
          <w:lang w:val="en-GB"/>
        </w:rPr>
      </w:pPr>
    </w:p>
    <w:p w14:paraId="445132CF" w14:textId="77777777" w:rsidR="00A65747" w:rsidRPr="008A5816" w:rsidRDefault="00A65747">
      <w:pPr>
        <w:jc w:val="both"/>
        <w:rPr>
          <w:rFonts w:ascii="Calibri" w:hAnsi="Calibri" w:cs="Calibri"/>
          <w:b/>
          <w:sz w:val="16"/>
          <w:lang w:val="en-GB"/>
        </w:rPr>
      </w:pPr>
    </w:p>
    <w:p w14:paraId="7A16F9D3" w14:textId="1DDFA030" w:rsidR="00A65747" w:rsidRPr="008A5816" w:rsidRDefault="00B0476C">
      <w:pPr>
        <w:jc w:val="both"/>
        <w:rPr>
          <w:rFonts w:ascii="Calibri" w:hAnsi="Calibri" w:cs="Calibri"/>
          <w:b/>
          <w:sz w:val="16"/>
          <w:lang w:val="en-GB"/>
        </w:rPr>
      </w:pPr>
      <w:r w:rsidRPr="008A5816">
        <w:rPr>
          <w:rFonts w:ascii="Calibri" w:hAnsi="Calibri" w:cs="Calibri"/>
          <w:b/>
          <w:sz w:val="24"/>
          <w:szCs w:val="24"/>
          <w:lang w:val="en-GB"/>
        </w:rPr>
        <w:t>The award is presented to a coach</w:t>
      </w:r>
      <w:r w:rsidR="009279DC" w:rsidRPr="008A5816">
        <w:rPr>
          <w:rFonts w:ascii="Calibri" w:hAnsi="Calibri" w:cs="Calibri"/>
          <w:b/>
          <w:sz w:val="24"/>
          <w:szCs w:val="24"/>
          <w:lang w:val="en-GB"/>
        </w:rPr>
        <w:t xml:space="preserve"> who has, in your opinion, </w:t>
      </w:r>
      <w:r w:rsidRPr="008A5816">
        <w:rPr>
          <w:rFonts w:ascii="Calibri" w:hAnsi="Calibri" w:cs="Calibri"/>
          <w:b/>
          <w:sz w:val="24"/>
          <w:szCs w:val="24"/>
          <w:lang w:val="en-GB"/>
        </w:rPr>
        <w:t>made a significant contribution and impact in the 20</w:t>
      </w:r>
      <w:r w:rsidR="00334AFF">
        <w:rPr>
          <w:rFonts w:ascii="Calibri" w:hAnsi="Calibri" w:cs="Calibri"/>
          <w:b/>
          <w:sz w:val="24"/>
          <w:szCs w:val="24"/>
          <w:lang w:val="en-GB"/>
        </w:rPr>
        <w:t>21</w:t>
      </w:r>
      <w:r w:rsidRPr="008A5816">
        <w:rPr>
          <w:rFonts w:ascii="Calibri" w:hAnsi="Calibri" w:cs="Calibri"/>
          <w:b/>
          <w:sz w:val="24"/>
          <w:szCs w:val="24"/>
          <w:lang w:val="en-GB"/>
        </w:rPr>
        <w:t>/20</w:t>
      </w:r>
      <w:r w:rsidR="00472813">
        <w:rPr>
          <w:rFonts w:ascii="Calibri" w:hAnsi="Calibri" w:cs="Calibri"/>
          <w:b/>
          <w:sz w:val="24"/>
          <w:szCs w:val="24"/>
          <w:lang w:val="en-GB"/>
        </w:rPr>
        <w:t>22</w:t>
      </w:r>
      <w:r w:rsidRPr="008A5816">
        <w:rPr>
          <w:rFonts w:ascii="Calibri" w:hAnsi="Calibri" w:cs="Calibri"/>
          <w:b/>
          <w:sz w:val="24"/>
          <w:szCs w:val="24"/>
          <w:lang w:val="en-GB"/>
        </w:rPr>
        <w:t xml:space="preserve"> season </w:t>
      </w:r>
    </w:p>
    <w:p w14:paraId="5E7B108E" w14:textId="77777777" w:rsidR="00A65747" w:rsidRPr="008A5816" w:rsidRDefault="00A65747" w:rsidP="00B0476C">
      <w:pPr>
        <w:rPr>
          <w:rFonts w:ascii="Calibri" w:hAnsi="Calibri" w:cs="Calibri"/>
          <w:b/>
          <w:lang w:val="en-GB"/>
        </w:rPr>
      </w:pPr>
    </w:p>
    <w:p w14:paraId="32370FFF" w14:textId="77777777" w:rsidR="00A65747" w:rsidRPr="008A5816" w:rsidRDefault="00A65747">
      <w:pPr>
        <w:jc w:val="center"/>
        <w:rPr>
          <w:rFonts w:ascii="Calibri" w:hAnsi="Calibri" w:cs="Calibri"/>
          <w:b/>
          <w:sz w:val="16"/>
          <w:lang w:val="en-GB"/>
        </w:rPr>
      </w:pPr>
    </w:p>
    <w:p w14:paraId="056D7F82" w14:textId="77777777" w:rsidR="00011D4E" w:rsidRPr="008A5816" w:rsidRDefault="00011D4E" w:rsidP="00961C15">
      <w:pPr>
        <w:widowControl w:val="0"/>
        <w:spacing w:line="240" w:lineRule="atLeast"/>
        <w:jc w:val="center"/>
        <w:outlineLvl w:val="0"/>
        <w:rPr>
          <w:rFonts w:ascii="Calibri" w:hAnsi="Calibri" w:cs="Calibri"/>
          <w:b/>
          <w:snapToGrid w:val="0"/>
          <w:sz w:val="22"/>
        </w:rPr>
      </w:pPr>
      <w:r w:rsidRPr="008A5816">
        <w:rPr>
          <w:rFonts w:ascii="Calibri" w:hAnsi="Calibri" w:cs="Calibri"/>
          <w:snapToGrid w:val="0"/>
          <w:sz w:val="24"/>
          <w:szCs w:val="24"/>
        </w:rPr>
        <w:t>Nominations for this award together with reasons should be sent to</w:t>
      </w:r>
      <w:r w:rsidRPr="008A5816">
        <w:rPr>
          <w:rFonts w:ascii="Calibri" w:hAnsi="Calibri" w:cs="Calibri"/>
          <w:b/>
          <w:snapToGrid w:val="0"/>
          <w:sz w:val="22"/>
        </w:rPr>
        <w:t>:</w:t>
      </w:r>
    </w:p>
    <w:p w14:paraId="54C157D8" w14:textId="77777777" w:rsidR="00011D4E" w:rsidRPr="008A5816" w:rsidRDefault="00011D4E" w:rsidP="00011D4E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  <w:sz w:val="22"/>
        </w:rPr>
      </w:pPr>
    </w:p>
    <w:p w14:paraId="1853ED76" w14:textId="77777777" w:rsidR="00011D4E" w:rsidRPr="008A5816" w:rsidRDefault="00011D4E" w:rsidP="00961C15">
      <w:pPr>
        <w:pStyle w:val="BodyText3"/>
        <w:outlineLvl w:val="0"/>
        <w:rPr>
          <w:rFonts w:ascii="Calibri" w:hAnsi="Calibri" w:cs="Calibri"/>
          <w:sz w:val="24"/>
        </w:rPr>
      </w:pPr>
      <w:r w:rsidRPr="008A5816">
        <w:rPr>
          <w:rFonts w:ascii="Calibri" w:hAnsi="Calibri" w:cs="Calibri"/>
          <w:sz w:val="24"/>
        </w:rPr>
        <w:t>Mary Yardley of 36 Chevin Road, Derby DE1 3EX</w:t>
      </w:r>
    </w:p>
    <w:p w14:paraId="66C9823C" w14:textId="1A315DA2" w:rsidR="00011D4E" w:rsidRPr="008A5816" w:rsidRDefault="00011D4E" w:rsidP="00011D4E">
      <w:pPr>
        <w:pStyle w:val="BodyText3"/>
        <w:rPr>
          <w:rFonts w:ascii="Calibri" w:hAnsi="Calibri" w:cs="Calibri"/>
          <w:sz w:val="24"/>
        </w:rPr>
      </w:pPr>
      <w:r w:rsidRPr="008A5816">
        <w:rPr>
          <w:rFonts w:ascii="Calibri" w:hAnsi="Calibri" w:cs="Calibri"/>
          <w:b w:val="0"/>
          <w:sz w:val="24"/>
        </w:rPr>
        <w:t>or email</w:t>
      </w:r>
      <w:r w:rsidRPr="008A5816">
        <w:rPr>
          <w:rFonts w:ascii="Calibri" w:hAnsi="Calibri" w:cs="Calibri"/>
          <w:sz w:val="24"/>
        </w:rPr>
        <w:t xml:space="preserve"> </w:t>
      </w:r>
      <w:hyperlink r:id="rId5" w:history="1">
        <w:r w:rsidR="003810C7" w:rsidRPr="008A5816">
          <w:rPr>
            <w:rStyle w:val="Hyperlink"/>
            <w:rFonts w:ascii="Calibri" w:hAnsi="Calibri" w:cs="Calibri"/>
            <w:sz w:val="24"/>
          </w:rPr>
          <w:t>maryy49@icloud.com</w:t>
        </w:r>
      </w:hyperlink>
      <w:r w:rsidR="003810C7" w:rsidRPr="008A5816">
        <w:rPr>
          <w:rFonts w:ascii="Calibri" w:hAnsi="Calibri" w:cs="Calibri"/>
          <w:sz w:val="24"/>
        </w:rPr>
        <w:t xml:space="preserve"> </w:t>
      </w:r>
    </w:p>
    <w:p w14:paraId="5B9624BE" w14:textId="77777777" w:rsidR="00011D4E" w:rsidRPr="008A5816" w:rsidRDefault="00011D4E" w:rsidP="00011D4E">
      <w:pPr>
        <w:pStyle w:val="BodyText3"/>
        <w:rPr>
          <w:rFonts w:ascii="Calibri" w:hAnsi="Calibri" w:cs="Calibri"/>
          <w:sz w:val="24"/>
        </w:rPr>
      </w:pPr>
    </w:p>
    <w:p w14:paraId="2A0C6AE9" w14:textId="7F6BF753" w:rsidR="00011D4E" w:rsidRPr="008A5816" w:rsidRDefault="00011D4E" w:rsidP="00961C15">
      <w:pPr>
        <w:widowControl w:val="0"/>
        <w:spacing w:line="240" w:lineRule="atLeast"/>
        <w:jc w:val="center"/>
        <w:outlineLvl w:val="0"/>
        <w:rPr>
          <w:rFonts w:ascii="Calibri" w:hAnsi="Calibri" w:cs="Calibri"/>
          <w:b/>
          <w:snapToGrid w:val="0"/>
          <w:color w:val="FF0000"/>
          <w:sz w:val="24"/>
        </w:rPr>
      </w:pPr>
      <w:r w:rsidRPr="008A5816">
        <w:rPr>
          <w:rFonts w:ascii="Calibri" w:hAnsi="Calibri" w:cs="Calibri"/>
          <w:snapToGrid w:val="0"/>
          <w:sz w:val="24"/>
        </w:rPr>
        <w:t xml:space="preserve">Closing date for nominations: </w:t>
      </w:r>
      <w:r w:rsidR="009E1095">
        <w:rPr>
          <w:rFonts w:ascii="Calibri" w:hAnsi="Calibri" w:cs="Calibri"/>
          <w:snapToGrid w:val="0"/>
          <w:sz w:val="24"/>
        </w:rPr>
        <w:t>Friday July 8</w:t>
      </w:r>
      <w:r w:rsidR="009E1095" w:rsidRPr="009E1095">
        <w:rPr>
          <w:rFonts w:ascii="Calibri" w:hAnsi="Calibri" w:cs="Calibri"/>
          <w:snapToGrid w:val="0"/>
          <w:sz w:val="24"/>
          <w:vertAlign w:val="superscript"/>
        </w:rPr>
        <w:t>th</w:t>
      </w:r>
      <w:r w:rsidR="00AA63AF">
        <w:rPr>
          <w:rFonts w:ascii="Calibri" w:hAnsi="Calibri" w:cs="Calibri"/>
          <w:snapToGrid w:val="0"/>
          <w:sz w:val="24"/>
        </w:rPr>
        <w:t xml:space="preserve">, </w:t>
      </w:r>
      <w:r w:rsidR="009E1095">
        <w:rPr>
          <w:rFonts w:ascii="Calibri" w:hAnsi="Calibri" w:cs="Calibri"/>
          <w:snapToGrid w:val="0"/>
          <w:sz w:val="24"/>
        </w:rPr>
        <w:t>2022</w:t>
      </w:r>
    </w:p>
    <w:p w14:paraId="396E36F9" w14:textId="77777777" w:rsidR="000A2C9A" w:rsidRPr="008A5816" w:rsidRDefault="000A2C9A" w:rsidP="00961C15">
      <w:pPr>
        <w:widowControl w:val="0"/>
        <w:spacing w:line="240" w:lineRule="atLeast"/>
        <w:jc w:val="center"/>
        <w:outlineLvl w:val="0"/>
        <w:rPr>
          <w:rFonts w:ascii="Calibri" w:hAnsi="Calibri" w:cs="Calibri"/>
          <w:snapToGrid w:val="0"/>
          <w:sz w:val="24"/>
        </w:rPr>
      </w:pPr>
    </w:p>
    <w:p w14:paraId="2818AF8C" w14:textId="7BF3BF64" w:rsidR="003810C7" w:rsidRPr="003810C7" w:rsidRDefault="003810C7" w:rsidP="003810C7">
      <w:pPr>
        <w:pBdr>
          <w:bottom w:val="single" w:sz="6" w:space="1" w:color="auto"/>
        </w:pBdr>
        <w:rPr>
          <w:rFonts w:ascii="Calibri" w:hAnsi="Calibri" w:cs="Calibri"/>
          <w:sz w:val="24"/>
          <w:szCs w:val="24"/>
        </w:rPr>
      </w:pPr>
      <w:r w:rsidRPr="003810C7">
        <w:rPr>
          <w:rFonts w:ascii="Calibri" w:hAnsi="Calibri" w:cs="Calibri"/>
          <w:sz w:val="24"/>
          <w:szCs w:val="24"/>
        </w:rPr>
        <w:t xml:space="preserve">The successful nominee will be presented with the award at the Derbyshire Netball Association </w:t>
      </w:r>
      <w:r w:rsidR="00472813">
        <w:rPr>
          <w:rFonts w:ascii="Calibri" w:hAnsi="Calibri" w:cs="Calibri"/>
          <w:sz w:val="24"/>
          <w:szCs w:val="24"/>
        </w:rPr>
        <w:t>90 Year Celebration Event on Sunday 11</w:t>
      </w:r>
      <w:r w:rsidR="00472813" w:rsidRPr="00472813">
        <w:rPr>
          <w:rFonts w:ascii="Calibri" w:hAnsi="Calibri" w:cs="Calibri"/>
          <w:sz w:val="24"/>
          <w:szCs w:val="24"/>
          <w:vertAlign w:val="superscript"/>
        </w:rPr>
        <w:t>th</w:t>
      </w:r>
      <w:r w:rsidR="00472813">
        <w:rPr>
          <w:rFonts w:ascii="Calibri" w:hAnsi="Calibri" w:cs="Calibri"/>
          <w:sz w:val="24"/>
          <w:szCs w:val="24"/>
        </w:rPr>
        <w:t xml:space="preserve"> </w:t>
      </w:r>
      <w:r w:rsidRPr="003810C7">
        <w:rPr>
          <w:rFonts w:ascii="Calibri" w:hAnsi="Calibri" w:cs="Calibri"/>
          <w:sz w:val="24"/>
          <w:szCs w:val="24"/>
        </w:rPr>
        <w:t>September 20</w:t>
      </w:r>
      <w:r w:rsidR="00AB18F9">
        <w:rPr>
          <w:rFonts w:ascii="Calibri" w:hAnsi="Calibri" w:cs="Calibri"/>
          <w:sz w:val="24"/>
          <w:szCs w:val="24"/>
        </w:rPr>
        <w:t>22</w:t>
      </w:r>
      <w:r w:rsidRPr="003810C7">
        <w:rPr>
          <w:rFonts w:ascii="Calibri" w:hAnsi="Calibri" w:cs="Calibri"/>
          <w:sz w:val="24"/>
          <w:szCs w:val="24"/>
        </w:rPr>
        <w:t xml:space="preserve"> at </w:t>
      </w:r>
      <w:r w:rsidR="00AB18F9">
        <w:rPr>
          <w:rFonts w:ascii="Calibri" w:hAnsi="Calibri" w:cs="Calibri"/>
          <w:sz w:val="24"/>
          <w:szCs w:val="24"/>
        </w:rPr>
        <w:t>Derby Conference Centre, London Road Derby</w:t>
      </w:r>
      <w:r w:rsidR="00296C67">
        <w:rPr>
          <w:rFonts w:ascii="Calibri" w:hAnsi="Calibri" w:cs="Calibri"/>
          <w:sz w:val="24"/>
          <w:szCs w:val="24"/>
        </w:rPr>
        <w:t>.</w:t>
      </w:r>
      <w:r w:rsidR="00AC4AA7">
        <w:rPr>
          <w:rFonts w:ascii="Calibri" w:hAnsi="Calibri" w:cs="Calibri"/>
          <w:sz w:val="24"/>
          <w:szCs w:val="24"/>
        </w:rPr>
        <w:t xml:space="preserve"> </w:t>
      </w:r>
      <w:r w:rsidR="00AC4AA7" w:rsidRPr="00AC4AA7">
        <w:rPr>
          <w:rFonts w:ascii="Calibri" w:hAnsi="Calibri" w:cs="Calibri"/>
          <w:sz w:val="24"/>
          <w:szCs w:val="24"/>
        </w:rPr>
        <w:t>DE24 8UX</w:t>
      </w:r>
    </w:p>
    <w:p w14:paraId="59E4A20C" w14:textId="77777777" w:rsidR="00011D4E" w:rsidRPr="008A5816" w:rsidRDefault="00011D4E" w:rsidP="00011D4E">
      <w:pPr>
        <w:widowControl w:val="0"/>
        <w:pBdr>
          <w:bottom w:val="single" w:sz="6" w:space="1" w:color="auto"/>
        </w:pBdr>
        <w:spacing w:line="240" w:lineRule="atLeast"/>
        <w:jc w:val="both"/>
        <w:rPr>
          <w:rFonts w:ascii="Calibri" w:hAnsi="Calibri" w:cs="Calibri"/>
          <w:snapToGrid w:val="0"/>
        </w:rPr>
      </w:pPr>
    </w:p>
    <w:p w14:paraId="3329988D" w14:textId="77777777" w:rsidR="00011D4E" w:rsidRPr="008A5816" w:rsidRDefault="000A2C9A" w:rsidP="00011D4E">
      <w:pPr>
        <w:widowControl w:val="0"/>
        <w:spacing w:line="240" w:lineRule="atLeast"/>
        <w:jc w:val="both"/>
        <w:rPr>
          <w:rFonts w:ascii="Calibri" w:hAnsi="Calibri" w:cs="Calibri"/>
          <w:b/>
          <w:snapToGrid w:val="0"/>
        </w:rPr>
      </w:pPr>
      <w:r w:rsidRPr="008A5816">
        <w:rPr>
          <w:rFonts w:ascii="Calibri" w:hAnsi="Calibri" w:cs="Calibri"/>
          <w:b/>
          <w:snapToGrid w:val="0"/>
        </w:rPr>
        <w:t xml:space="preserve">  </w:t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  <w:r w:rsidR="00011D4E" w:rsidRPr="008A5816">
        <w:rPr>
          <w:rFonts w:ascii="Calibri" w:hAnsi="Calibri" w:cs="Calibri"/>
          <w:b/>
          <w:snapToGrid w:val="0"/>
        </w:rPr>
        <w:sym w:font="Wingdings" w:char="F022"/>
      </w:r>
    </w:p>
    <w:p w14:paraId="5DCE2C2B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b/>
          <w:snapToGrid w:val="0"/>
          <w:sz w:val="24"/>
          <w:szCs w:val="24"/>
        </w:rPr>
      </w:pPr>
    </w:p>
    <w:p w14:paraId="49814A62" w14:textId="57F67019" w:rsidR="00011D4E" w:rsidRPr="008A5816" w:rsidRDefault="00011D4E" w:rsidP="00961C15">
      <w:pPr>
        <w:widowControl w:val="0"/>
        <w:spacing w:line="240" w:lineRule="atLeast"/>
        <w:outlineLvl w:val="0"/>
        <w:rPr>
          <w:rFonts w:ascii="Calibri" w:hAnsi="Calibri" w:cs="Calibri"/>
          <w:snapToGrid w:val="0"/>
          <w:sz w:val="24"/>
          <w:szCs w:val="24"/>
        </w:rPr>
      </w:pPr>
      <w:r w:rsidRPr="008A5816">
        <w:rPr>
          <w:rFonts w:ascii="Calibri" w:hAnsi="Calibri" w:cs="Calibri"/>
          <w:snapToGrid w:val="0"/>
          <w:sz w:val="24"/>
          <w:szCs w:val="24"/>
        </w:rPr>
        <w:t>I/we wish to nominate ___________</w:t>
      </w:r>
      <w:r w:rsidR="00594818" w:rsidRPr="008A5816">
        <w:rPr>
          <w:rFonts w:ascii="Calibri" w:hAnsi="Calibri" w:cs="Calibri"/>
          <w:snapToGrid w:val="0"/>
          <w:sz w:val="24"/>
          <w:szCs w:val="24"/>
        </w:rPr>
        <w:t>__________</w:t>
      </w:r>
      <w:r w:rsidR="00FD30C0" w:rsidRPr="008A5816">
        <w:rPr>
          <w:rFonts w:ascii="Calibri" w:hAnsi="Calibri" w:cs="Calibri"/>
          <w:snapToGrid w:val="0"/>
          <w:sz w:val="24"/>
          <w:szCs w:val="24"/>
        </w:rPr>
        <w:t>___</w:t>
      </w:r>
      <w:r w:rsidRPr="008A5816">
        <w:rPr>
          <w:rFonts w:ascii="Calibri" w:hAnsi="Calibri" w:cs="Calibri"/>
          <w:snapToGrid w:val="0"/>
          <w:sz w:val="24"/>
          <w:szCs w:val="24"/>
        </w:rPr>
        <w:t xml:space="preserve"> as Coach of the Year 20</w:t>
      </w:r>
      <w:r w:rsidR="00472813">
        <w:rPr>
          <w:rFonts w:ascii="Calibri" w:hAnsi="Calibri" w:cs="Calibri"/>
          <w:snapToGrid w:val="0"/>
          <w:sz w:val="24"/>
          <w:szCs w:val="24"/>
        </w:rPr>
        <w:t>21</w:t>
      </w:r>
      <w:r w:rsidRPr="008A5816">
        <w:rPr>
          <w:rFonts w:ascii="Calibri" w:hAnsi="Calibri" w:cs="Calibri"/>
          <w:snapToGrid w:val="0"/>
          <w:sz w:val="24"/>
          <w:szCs w:val="24"/>
        </w:rPr>
        <w:t>/</w:t>
      </w:r>
      <w:r w:rsidR="00472813">
        <w:rPr>
          <w:rFonts w:ascii="Calibri" w:hAnsi="Calibri" w:cs="Calibri"/>
          <w:snapToGrid w:val="0"/>
          <w:sz w:val="24"/>
          <w:szCs w:val="24"/>
        </w:rPr>
        <w:t>22</w:t>
      </w:r>
    </w:p>
    <w:p w14:paraId="000F6680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9DBE842" w14:textId="77777777" w:rsidR="00011D4E" w:rsidRPr="008A5816" w:rsidRDefault="00011D4E" w:rsidP="00961C15">
      <w:pPr>
        <w:widowControl w:val="0"/>
        <w:spacing w:line="240" w:lineRule="atLeast"/>
        <w:outlineLvl w:val="0"/>
        <w:rPr>
          <w:rFonts w:ascii="Calibri" w:hAnsi="Calibri" w:cs="Calibri"/>
          <w:snapToGrid w:val="0"/>
          <w:sz w:val="24"/>
          <w:szCs w:val="24"/>
        </w:rPr>
      </w:pPr>
      <w:r w:rsidRPr="008A5816">
        <w:rPr>
          <w:rFonts w:ascii="Calibri" w:hAnsi="Calibri" w:cs="Calibri"/>
          <w:snapToGrid w:val="0"/>
          <w:sz w:val="24"/>
          <w:szCs w:val="24"/>
        </w:rPr>
        <w:t>REASONS:</w:t>
      </w:r>
    </w:p>
    <w:p w14:paraId="346A08D1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2E0FD0F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C591F0F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320970E5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2F3CD124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4B3024A6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10FAD497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01BA67FF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7344B85" w14:textId="77777777" w:rsidR="00354EEC" w:rsidRDefault="00354EEC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45852375" w14:textId="77777777" w:rsidR="00AA63AF" w:rsidRDefault="00AA63AF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7365A9C7" w14:textId="77777777" w:rsidR="00AA63AF" w:rsidRDefault="00AA63AF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13CA1C63" w14:textId="77777777" w:rsidR="00AA63AF" w:rsidRDefault="00AA63AF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311DC736" w14:textId="77777777" w:rsidR="00AA63AF" w:rsidRDefault="00AA63AF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129B4861" w14:textId="77777777" w:rsidR="00AA63AF" w:rsidRPr="008A5816" w:rsidRDefault="00AA63AF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5C421BC3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6F2FEEA4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1CE2EB83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4871C3A7" w14:textId="77777777" w:rsidR="00897DD9" w:rsidRPr="008A5816" w:rsidRDefault="00897DD9" w:rsidP="00011D4E">
      <w:pPr>
        <w:widowControl w:val="0"/>
        <w:spacing w:line="240" w:lineRule="atLeast"/>
        <w:rPr>
          <w:rFonts w:ascii="Calibri" w:hAnsi="Calibri" w:cs="Calibri"/>
          <w:snapToGrid w:val="0"/>
          <w:sz w:val="24"/>
          <w:szCs w:val="24"/>
        </w:rPr>
      </w:pPr>
    </w:p>
    <w:p w14:paraId="4F6BA6F2" w14:textId="77777777" w:rsidR="00011D4E" w:rsidRPr="008A5816" w:rsidRDefault="00011D4E" w:rsidP="00011D4E">
      <w:pPr>
        <w:widowControl w:val="0"/>
        <w:spacing w:line="240" w:lineRule="atLeast"/>
        <w:rPr>
          <w:rFonts w:ascii="Calibri" w:hAnsi="Calibri" w:cs="Calibri"/>
          <w:sz w:val="24"/>
          <w:szCs w:val="24"/>
        </w:rPr>
      </w:pPr>
      <w:r w:rsidRPr="008A5816">
        <w:rPr>
          <w:rFonts w:ascii="Calibri" w:hAnsi="Calibri" w:cs="Calibri"/>
          <w:snapToGrid w:val="0"/>
          <w:sz w:val="24"/>
          <w:szCs w:val="24"/>
        </w:rPr>
        <w:t>SIGNED__</w:t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t>_______________</w:t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softHyphen/>
        <w:t>_________</w:t>
      </w:r>
      <w:r w:rsidRPr="008A5816">
        <w:rPr>
          <w:rFonts w:ascii="Calibri" w:hAnsi="Calibri" w:cs="Calibri"/>
          <w:snapToGrid w:val="0"/>
          <w:sz w:val="24"/>
          <w:szCs w:val="24"/>
        </w:rPr>
        <w:t xml:space="preserve"> Club/Officer __________________</w:t>
      </w:r>
      <w:r w:rsidR="000A2C9A" w:rsidRPr="008A5816">
        <w:rPr>
          <w:rFonts w:ascii="Calibri" w:hAnsi="Calibri" w:cs="Calibri"/>
          <w:snapToGrid w:val="0"/>
          <w:sz w:val="24"/>
          <w:szCs w:val="24"/>
        </w:rPr>
        <w:t>__</w:t>
      </w:r>
    </w:p>
    <w:sectPr w:rsidR="00011D4E" w:rsidRPr="008A5816" w:rsidSect="000A2C9A">
      <w:footnotePr>
        <w:pos w:val="sectEnd"/>
      </w:footnotePr>
      <w:endnotePr>
        <w:numFmt w:val="decimal"/>
        <w:numStart w:val="0"/>
      </w:endnotePr>
      <w:pgSz w:w="11907" w:h="16840" w:code="9"/>
      <w:pgMar w:top="851" w:right="1134" w:bottom="425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sel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8D5"/>
    <w:rsid w:val="00011D4E"/>
    <w:rsid w:val="00062C82"/>
    <w:rsid w:val="00085352"/>
    <w:rsid w:val="000A2C9A"/>
    <w:rsid w:val="000D29D4"/>
    <w:rsid w:val="000F68FB"/>
    <w:rsid w:val="0017624A"/>
    <w:rsid w:val="001D3D1C"/>
    <w:rsid w:val="00296C67"/>
    <w:rsid w:val="002E681B"/>
    <w:rsid w:val="00334AFF"/>
    <w:rsid w:val="00342F07"/>
    <w:rsid w:val="00352062"/>
    <w:rsid w:val="00354EEC"/>
    <w:rsid w:val="003810C7"/>
    <w:rsid w:val="003968D5"/>
    <w:rsid w:val="00397568"/>
    <w:rsid w:val="003C7123"/>
    <w:rsid w:val="00404417"/>
    <w:rsid w:val="00472813"/>
    <w:rsid w:val="00511DBB"/>
    <w:rsid w:val="00594818"/>
    <w:rsid w:val="00636B49"/>
    <w:rsid w:val="00663E7B"/>
    <w:rsid w:val="0068524E"/>
    <w:rsid w:val="006A1284"/>
    <w:rsid w:val="006A242F"/>
    <w:rsid w:val="00730881"/>
    <w:rsid w:val="00897DD9"/>
    <w:rsid w:val="008A5816"/>
    <w:rsid w:val="008D01DD"/>
    <w:rsid w:val="008D7560"/>
    <w:rsid w:val="009279DC"/>
    <w:rsid w:val="00961C15"/>
    <w:rsid w:val="009704DD"/>
    <w:rsid w:val="00980604"/>
    <w:rsid w:val="009A5BDE"/>
    <w:rsid w:val="009E1095"/>
    <w:rsid w:val="00A450CD"/>
    <w:rsid w:val="00A65747"/>
    <w:rsid w:val="00A91E70"/>
    <w:rsid w:val="00AA63AF"/>
    <w:rsid w:val="00AB18F9"/>
    <w:rsid w:val="00AC3C9B"/>
    <w:rsid w:val="00AC4AA7"/>
    <w:rsid w:val="00AE5E70"/>
    <w:rsid w:val="00B0476C"/>
    <w:rsid w:val="00B65D55"/>
    <w:rsid w:val="00B77B46"/>
    <w:rsid w:val="00BF3D29"/>
    <w:rsid w:val="00C34A95"/>
    <w:rsid w:val="00DC2B75"/>
    <w:rsid w:val="00E27495"/>
    <w:rsid w:val="00E3097B"/>
    <w:rsid w:val="00EA6A82"/>
    <w:rsid w:val="00EA7948"/>
    <w:rsid w:val="00EE3F29"/>
    <w:rsid w:val="00F21A70"/>
    <w:rsid w:val="00F270C1"/>
    <w:rsid w:val="00FD30C0"/>
    <w:rsid w:val="00FD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A2455"/>
  <w14:defaultImageDpi w14:val="300"/>
  <w15:chartTrackingRefBased/>
  <w15:docId w15:val="{D9DD7C56-9F43-4675-A15B-FC90FA1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urier New" w:hAnsi="Courier New"/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48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8524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68524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11D4E"/>
    <w:pPr>
      <w:widowControl w:val="0"/>
      <w:spacing w:line="240" w:lineRule="atLeast"/>
      <w:jc w:val="both"/>
    </w:pPr>
    <w:rPr>
      <w:rFonts w:ascii="Brussels" w:hAnsi="Brussels"/>
      <w:b/>
      <w:snapToGrid w:val="0"/>
      <w:sz w:val="22"/>
      <w:lang w:val="en-GB"/>
    </w:rPr>
  </w:style>
  <w:style w:type="character" w:customStyle="1" w:styleId="BodyTextChar">
    <w:name w:val="Body Text Char"/>
    <w:link w:val="BodyText"/>
    <w:rsid w:val="00011D4E"/>
    <w:rPr>
      <w:rFonts w:ascii="Brussels" w:hAnsi="Brussels"/>
      <w:b/>
      <w:snapToGrid w:val="0"/>
      <w:sz w:val="22"/>
      <w:lang w:eastAsia="en-US"/>
    </w:rPr>
  </w:style>
  <w:style w:type="paragraph" w:styleId="BodyText3">
    <w:name w:val="Body Text 3"/>
    <w:basedOn w:val="Normal"/>
    <w:link w:val="BodyText3Char"/>
    <w:rsid w:val="00011D4E"/>
    <w:pPr>
      <w:widowControl w:val="0"/>
      <w:spacing w:line="240" w:lineRule="atLeast"/>
      <w:jc w:val="center"/>
    </w:pPr>
    <w:rPr>
      <w:rFonts w:ascii="Comic Sans MS" w:hAnsi="Comic Sans MS"/>
      <w:b/>
      <w:snapToGrid w:val="0"/>
      <w:lang w:val="en-GB"/>
    </w:rPr>
  </w:style>
  <w:style w:type="character" w:customStyle="1" w:styleId="BodyText3Char">
    <w:name w:val="Body Text 3 Char"/>
    <w:link w:val="BodyText3"/>
    <w:rsid w:val="00011D4E"/>
    <w:rPr>
      <w:rFonts w:ascii="Comic Sans MS" w:hAnsi="Comic Sans MS"/>
      <w:b/>
      <w:snapToGrid w:val="0"/>
      <w:lang w:eastAsia="en-US"/>
    </w:rPr>
  </w:style>
  <w:style w:type="character" w:styleId="UnresolvedMention">
    <w:name w:val="Unresolved Mention"/>
    <w:uiPriority w:val="99"/>
    <w:semiHidden/>
    <w:unhideWhenUsed/>
    <w:rsid w:val="003810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yy49@icloud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County Netball Association</vt:lpstr>
    </vt:vector>
  </TitlesOfParts>
  <Company>Packard Bell NEC, Inc.</Company>
  <LinksUpToDate>false</LinksUpToDate>
  <CharactersWithSpaces>914</CharactersWithSpaces>
  <SharedDoc>false</SharedDoc>
  <HLinks>
    <vt:vector size="12" baseType="variant">
      <vt:variant>
        <vt:i4>1310836</vt:i4>
      </vt:variant>
      <vt:variant>
        <vt:i4>0</vt:i4>
      </vt:variant>
      <vt:variant>
        <vt:i4>0</vt:i4>
      </vt:variant>
      <vt:variant>
        <vt:i4>5</vt:i4>
      </vt:variant>
      <vt:variant>
        <vt:lpwstr>mailto:maryy49@tiscali.co.uk</vt:lpwstr>
      </vt:variant>
      <vt:variant>
        <vt:lpwstr/>
      </vt:variant>
      <vt:variant>
        <vt:i4>3932200</vt:i4>
      </vt:variant>
      <vt:variant>
        <vt:i4>2048</vt:i4>
      </vt:variant>
      <vt:variant>
        <vt:i4>1025</vt:i4>
      </vt:variant>
      <vt:variant>
        <vt:i4>1</vt:i4>
      </vt:variant>
      <vt:variant>
        <vt:lpwstr>derbyshire logo circle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County Netball Association</dc:title>
  <dc:subject/>
  <dc:creator>.</dc:creator>
  <cp:keywords/>
  <cp:lastModifiedBy>Della Louch</cp:lastModifiedBy>
  <cp:revision>9</cp:revision>
  <cp:lastPrinted>2018-04-05T11:57:00Z</cp:lastPrinted>
  <dcterms:created xsi:type="dcterms:W3CDTF">2022-05-26T20:40:00Z</dcterms:created>
  <dcterms:modified xsi:type="dcterms:W3CDTF">2022-05-31T19:02:00Z</dcterms:modified>
</cp:coreProperties>
</file>